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996" w:rsidRPr="004057EA" w:rsidRDefault="002E5996" w:rsidP="00C94E68">
      <w:pPr>
        <w:jc w:val="center"/>
        <w:rPr>
          <w:rFonts w:ascii="Times New Roman" w:hAnsi="Times New Roman" w:cs="Times New Roman"/>
          <w:sz w:val="24"/>
          <w:szCs w:val="24"/>
        </w:rPr>
      </w:pPr>
      <w:r w:rsidRPr="004057EA">
        <w:rPr>
          <w:rFonts w:ascii="Times New Roman" w:hAnsi="Times New Roman" w:cs="Times New Roman"/>
          <w:noProof/>
          <w:sz w:val="24"/>
          <w:szCs w:val="24"/>
        </w:rPr>
        <w:drawing>
          <wp:inline distT="0" distB="0" distL="0" distR="0" wp14:anchorId="52D146B4" wp14:editId="41923FA8">
            <wp:extent cx="13144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p w:rsidR="002E5996" w:rsidRDefault="002E5996" w:rsidP="00C94E68">
      <w:pPr>
        <w:ind w:right="1728"/>
        <w:jc w:val="center"/>
        <w:rPr>
          <w:rFonts w:ascii="Times New Roman" w:hAnsi="Times New Roman" w:cs="Times New Roman"/>
          <w:sz w:val="24"/>
          <w:szCs w:val="24"/>
        </w:rPr>
      </w:pPr>
    </w:p>
    <w:p w:rsidR="00C94E68" w:rsidRPr="004057EA" w:rsidRDefault="00C94E68" w:rsidP="00C94E68">
      <w:pPr>
        <w:ind w:right="1728"/>
        <w:jc w:val="center"/>
        <w:rPr>
          <w:rFonts w:ascii="Times New Roman" w:hAnsi="Times New Roman" w:cs="Times New Roman"/>
          <w:sz w:val="24"/>
          <w:szCs w:val="24"/>
        </w:rPr>
      </w:pPr>
    </w:p>
    <w:p w:rsidR="002E5996" w:rsidRPr="004057EA" w:rsidRDefault="002E5996" w:rsidP="00C94E68">
      <w:pPr>
        <w:jc w:val="center"/>
        <w:rPr>
          <w:rFonts w:ascii="Times New Roman" w:hAnsi="Times New Roman" w:cs="Times New Roman"/>
          <w:b/>
          <w:sz w:val="24"/>
          <w:szCs w:val="24"/>
        </w:rPr>
      </w:pPr>
      <w:r w:rsidRPr="004057EA">
        <w:rPr>
          <w:rFonts w:ascii="Times New Roman" w:hAnsi="Times New Roman" w:cs="Times New Roman"/>
          <w:b/>
          <w:sz w:val="24"/>
          <w:szCs w:val="24"/>
        </w:rPr>
        <w:t>Family Justice Center of Washington County</w:t>
      </w:r>
    </w:p>
    <w:p w:rsidR="00472AA3" w:rsidRDefault="00C94E68" w:rsidP="00C94E68">
      <w:pPr>
        <w:pStyle w:val="Heading1"/>
        <w:ind w:left="0"/>
        <w:jc w:val="center"/>
        <w:rPr>
          <w:rFonts w:cs="Times New Roman"/>
          <w:bCs w:val="0"/>
        </w:rPr>
      </w:pPr>
      <w:r>
        <w:rPr>
          <w:rFonts w:cs="Times New Roman"/>
          <w:bCs w:val="0"/>
        </w:rPr>
        <w:t>Executive Director Position Description</w:t>
      </w:r>
    </w:p>
    <w:p w:rsidR="00C94E68" w:rsidRDefault="00C94E68" w:rsidP="00C94E68">
      <w:pPr>
        <w:pStyle w:val="Heading1"/>
        <w:ind w:left="0"/>
        <w:rPr>
          <w:rFonts w:cs="Times New Roman"/>
          <w:b w:val="0"/>
          <w:bCs w:val="0"/>
        </w:rPr>
      </w:pPr>
    </w:p>
    <w:p w:rsidR="00C94E68" w:rsidRDefault="00C94E68" w:rsidP="00C94E68">
      <w:pPr>
        <w:pStyle w:val="Heading1"/>
        <w:ind w:left="0"/>
        <w:rPr>
          <w:rFonts w:cs="Times New Roman"/>
          <w:b w:val="0"/>
          <w:bCs w:val="0"/>
        </w:rPr>
      </w:pPr>
    </w:p>
    <w:p w:rsidR="00C94E68" w:rsidRDefault="00C94E68" w:rsidP="00C94E68">
      <w:pPr>
        <w:pStyle w:val="Heading1"/>
        <w:ind w:left="0"/>
        <w:rPr>
          <w:rFonts w:cs="Times New Roman"/>
          <w:b w:val="0"/>
          <w:bCs w:val="0"/>
        </w:rPr>
      </w:pPr>
      <w:r>
        <w:rPr>
          <w:rFonts w:cs="Times New Roman"/>
          <w:b w:val="0"/>
          <w:bCs w:val="0"/>
        </w:rPr>
        <w:t>The Family Justice Center of Washington County (FJC) provides a welcoming, collaborative space for survivors of domestic violence</w:t>
      </w:r>
      <w:r w:rsidR="00B270B0">
        <w:rPr>
          <w:rFonts w:cs="Times New Roman"/>
          <w:b w:val="0"/>
          <w:bCs w:val="0"/>
        </w:rPr>
        <w:t xml:space="preserve"> and their children</w:t>
      </w:r>
      <w:r>
        <w:rPr>
          <w:rFonts w:cs="Times New Roman"/>
          <w:b w:val="0"/>
          <w:bCs w:val="0"/>
        </w:rPr>
        <w:t xml:space="preserve"> to receive a wide range of services</w:t>
      </w:r>
      <w:r w:rsidR="00294694">
        <w:rPr>
          <w:rFonts w:cs="Times New Roman"/>
          <w:b w:val="0"/>
          <w:bCs w:val="0"/>
        </w:rPr>
        <w:t xml:space="preserve"> in one location</w:t>
      </w:r>
      <w:r>
        <w:rPr>
          <w:rFonts w:cs="Times New Roman"/>
          <w:b w:val="0"/>
          <w:bCs w:val="0"/>
        </w:rPr>
        <w:t xml:space="preserve"> to help them find hope and healing.</w:t>
      </w:r>
      <w:r w:rsidR="00D00DC2">
        <w:rPr>
          <w:rFonts w:cs="Times New Roman"/>
          <w:b w:val="0"/>
          <w:bCs w:val="0"/>
        </w:rPr>
        <w:t xml:space="preserve">  FJC is a multi-agency, multi-disciplinary Center designed to provide comprehen</w:t>
      </w:r>
      <w:r w:rsidR="00E7009B">
        <w:rPr>
          <w:rFonts w:cs="Times New Roman"/>
          <w:b w:val="0"/>
          <w:bCs w:val="0"/>
        </w:rPr>
        <w:t xml:space="preserve">sive and coordinated services. </w:t>
      </w:r>
      <w:r>
        <w:rPr>
          <w:rFonts w:cs="Times New Roman"/>
          <w:b w:val="0"/>
          <w:bCs w:val="0"/>
        </w:rPr>
        <w:t>The organization, founded in 2015, is seeking its first Executive Director.</w:t>
      </w:r>
    </w:p>
    <w:p w:rsidR="00D00DC2" w:rsidRDefault="00D00DC2" w:rsidP="00C94E68">
      <w:pPr>
        <w:pStyle w:val="Heading1"/>
        <w:ind w:left="0"/>
        <w:rPr>
          <w:rFonts w:cs="Times New Roman"/>
          <w:b w:val="0"/>
          <w:bCs w:val="0"/>
        </w:rPr>
      </w:pPr>
    </w:p>
    <w:p w:rsidR="00C94E68" w:rsidRDefault="00D00DC2" w:rsidP="00C94E68">
      <w:pPr>
        <w:pStyle w:val="Heading1"/>
        <w:ind w:left="0"/>
        <w:rPr>
          <w:rFonts w:cs="Times New Roman"/>
          <w:b w:val="0"/>
          <w:bCs w:val="0"/>
        </w:rPr>
      </w:pPr>
      <w:r>
        <w:rPr>
          <w:rFonts w:cs="Times New Roman"/>
          <w:b w:val="0"/>
          <w:bCs w:val="0"/>
        </w:rPr>
        <w:t xml:space="preserve">The Executive Director will have </w:t>
      </w:r>
      <w:r w:rsidR="00294694">
        <w:rPr>
          <w:rFonts w:cs="Times New Roman"/>
          <w:b w:val="0"/>
          <w:bCs w:val="0"/>
        </w:rPr>
        <w:t xml:space="preserve">overall </w:t>
      </w:r>
      <w:r>
        <w:rPr>
          <w:rFonts w:cs="Times New Roman"/>
          <w:b w:val="0"/>
          <w:bCs w:val="0"/>
        </w:rPr>
        <w:t>management responsibility for FJC’s services and activities,</w:t>
      </w:r>
      <w:r w:rsidR="005766F0">
        <w:rPr>
          <w:rFonts w:cs="Times New Roman"/>
          <w:b w:val="0"/>
          <w:bCs w:val="0"/>
        </w:rPr>
        <w:t xml:space="preserve"> including </w:t>
      </w:r>
      <w:r>
        <w:rPr>
          <w:rFonts w:cs="Times New Roman"/>
          <w:b w:val="0"/>
          <w:bCs w:val="0"/>
        </w:rPr>
        <w:t>ongoing funding, development and maintenance of collaborative relationships, leadership in advancing FJC’s mission and vision, fiscal management, and facilitating inclusive and comprehensive service delivery to survivors.</w:t>
      </w:r>
    </w:p>
    <w:p w:rsidR="00D00DC2" w:rsidRDefault="00D00DC2" w:rsidP="00E7009B">
      <w:pPr>
        <w:pStyle w:val="Heading1"/>
        <w:ind w:left="0" w:firstLine="720"/>
        <w:rPr>
          <w:rFonts w:cs="Times New Roman"/>
          <w:b w:val="0"/>
          <w:bCs w:val="0"/>
        </w:rPr>
      </w:pPr>
    </w:p>
    <w:p w:rsidR="00D00DC2" w:rsidRDefault="00D00DC2" w:rsidP="00C94E68">
      <w:pPr>
        <w:pStyle w:val="Heading1"/>
        <w:ind w:left="0"/>
        <w:rPr>
          <w:rFonts w:cs="Times New Roman"/>
          <w:b w:val="0"/>
          <w:bCs w:val="0"/>
        </w:rPr>
      </w:pPr>
      <w:r>
        <w:rPr>
          <w:rFonts w:cs="Times New Roman"/>
          <w:b w:val="0"/>
          <w:bCs w:val="0"/>
        </w:rPr>
        <w:t>This position requires excellent communication, interpersonal, organizationa</w:t>
      </w:r>
      <w:r w:rsidR="005766F0">
        <w:rPr>
          <w:rFonts w:cs="Times New Roman"/>
          <w:b w:val="0"/>
          <w:bCs w:val="0"/>
        </w:rPr>
        <w:t xml:space="preserve">l, </w:t>
      </w:r>
      <w:r w:rsidR="00294694">
        <w:rPr>
          <w:rFonts w:cs="Times New Roman"/>
          <w:b w:val="0"/>
          <w:bCs w:val="0"/>
        </w:rPr>
        <w:t xml:space="preserve">conflict resolution, </w:t>
      </w:r>
      <w:r w:rsidR="005766F0">
        <w:rPr>
          <w:rFonts w:cs="Times New Roman"/>
          <w:b w:val="0"/>
          <w:bCs w:val="0"/>
        </w:rPr>
        <w:t xml:space="preserve">and leadership skills.  The </w:t>
      </w:r>
      <w:r>
        <w:rPr>
          <w:rFonts w:cs="Times New Roman"/>
          <w:b w:val="0"/>
          <w:bCs w:val="0"/>
        </w:rPr>
        <w:t>Executive Director will work both independently and in collaboration with FJC partners, and under the leadership of FJC’s Board of Directors.  The position requires extensive knowledge of domestic violence issues, trends, and best practices in the field.</w:t>
      </w:r>
    </w:p>
    <w:p w:rsidR="00D00DC2" w:rsidRDefault="00D00DC2" w:rsidP="00C94E68">
      <w:pPr>
        <w:pStyle w:val="Heading1"/>
        <w:ind w:left="0"/>
        <w:rPr>
          <w:rFonts w:cs="Times New Roman"/>
          <w:b w:val="0"/>
          <w:bCs w:val="0"/>
        </w:rPr>
      </w:pPr>
    </w:p>
    <w:p w:rsidR="00512EF4" w:rsidRDefault="00512EF4" w:rsidP="00C94E68">
      <w:pPr>
        <w:pStyle w:val="Heading1"/>
        <w:ind w:left="0"/>
        <w:rPr>
          <w:rFonts w:cs="Times New Roman"/>
          <w:bCs w:val="0"/>
          <w:u w:val="single"/>
        </w:rPr>
      </w:pPr>
      <w:r>
        <w:rPr>
          <w:rFonts w:cs="Times New Roman"/>
          <w:bCs w:val="0"/>
          <w:u w:val="single"/>
        </w:rPr>
        <w:t>Job Location</w:t>
      </w:r>
    </w:p>
    <w:p w:rsidR="00512EF4" w:rsidRPr="00512EF4" w:rsidRDefault="00512EF4" w:rsidP="00C94E68">
      <w:pPr>
        <w:pStyle w:val="Heading1"/>
        <w:ind w:left="0"/>
        <w:rPr>
          <w:rFonts w:cs="Times New Roman"/>
          <w:b w:val="0"/>
          <w:bCs w:val="0"/>
        </w:rPr>
      </w:pPr>
      <w:r w:rsidRPr="00512EF4">
        <w:rPr>
          <w:rFonts w:cs="Times New Roman"/>
          <w:b w:val="0"/>
          <w:bCs w:val="0"/>
        </w:rPr>
        <w:t xml:space="preserve">The new Family Justice Center of Washington County will be located </w:t>
      </w:r>
      <w:r>
        <w:rPr>
          <w:rFonts w:cs="Times New Roman"/>
          <w:b w:val="0"/>
          <w:bCs w:val="0"/>
        </w:rPr>
        <w:t xml:space="preserve">at </w:t>
      </w:r>
      <w:r w:rsidR="00F3402C">
        <w:rPr>
          <w:rFonts w:cs="Times New Roman"/>
          <w:b w:val="0"/>
          <w:bCs w:val="0"/>
        </w:rPr>
        <w:t>735 SW 158th</w:t>
      </w:r>
      <w:r w:rsidR="00F63FB2">
        <w:rPr>
          <w:rFonts w:cs="Times New Roman"/>
          <w:b w:val="0"/>
          <w:bCs w:val="0"/>
        </w:rPr>
        <w:t xml:space="preserve"> </w:t>
      </w:r>
      <w:r w:rsidRPr="00512EF4">
        <w:rPr>
          <w:rFonts w:cs="Times New Roman"/>
          <w:b w:val="0"/>
          <w:bCs w:val="0"/>
        </w:rPr>
        <w:t>in Beaverton Oregon.</w:t>
      </w:r>
    </w:p>
    <w:p w:rsidR="00512EF4" w:rsidRDefault="00512EF4" w:rsidP="00C94E68">
      <w:pPr>
        <w:pStyle w:val="Heading1"/>
        <w:ind w:left="0"/>
        <w:rPr>
          <w:rFonts w:cs="Times New Roman"/>
          <w:bCs w:val="0"/>
          <w:u w:val="single"/>
        </w:rPr>
      </w:pPr>
    </w:p>
    <w:p w:rsidR="00D00DC2" w:rsidRPr="005766F0" w:rsidRDefault="005766F0" w:rsidP="00C94E68">
      <w:pPr>
        <w:pStyle w:val="Heading1"/>
        <w:ind w:left="0"/>
        <w:rPr>
          <w:rFonts w:cs="Times New Roman"/>
          <w:bCs w:val="0"/>
        </w:rPr>
      </w:pPr>
      <w:r w:rsidRPr="005766F0">
        <w:rPr>
          <w:rFonts w:cs="Times New Roman"/>
          <w:bCs w:val="0"/>
          <w:u w:val="single"/>
        </w:rPr>
        <w:t>Essential Functions</w:t>
      </w:r>
    </w:p>
    <w:p w:rsidR="00281BC8" w:rsidRDefault="00281BC8" w:rsidP="005766F0">
      <w:pPr>
        <w:pStyle w:val="Heading1"/>
        <w:numPr>
          <w:ilvl w:val="0"/>
          <w:numId w:val="13"/>
        </w:numPr>
        <w:rPr>
          <w:rFonts w:cs="Times New Roman"/>
          <w:b w:val="0"/>
          <w:bCs w:val="0"/>
        </w:rPr>
      </w:pPr>
      <w:r>
        <w:rPr>
          <w:rFonts w:cs="Times New Roman"/>
          <w:b w:val="0"/>
          <w:bCs w:val="0"/>
        </w:rPr>
        <w:t>Establishment and maintenance of strategic partnerships with nonprofit, religious, and government agencies</w:t>
      </w:r>
    </w:p>
    <w:p w:rsidR="005766F0" w:rsidRDefault="00281BC8" w:rsidP="005766F0">
      <w:pPr>
        <w:pStyle w:val="Heading1"/>
        <w:numPr>
          <w:ilvl w:val="0"/>
          <w:numId w:val="13"/>
        </w:numPr>
        <w:rPr>
          <w:rFonts w:cs="Times New Roman"/>
          <w:b w:val="0"/>
          <w:bCs w:val="0"/>
        </w:rPr>
      </w:pPr>
      <w:r>
        <w:rPr>
          <w:rFonts w:cs="Times New Roman"/>
          <w:b w:val="0"/>
          <w:bCs w:val="0"/>
        </w:rPr>
        <w:t>Frequent communication with partners, survivors, community members, Board members, government officials, and funders</w:t>
      </w:r>
    </w:p>
    <w:p w:rsidR="00294694" w:rsidRDefault="00294694" w:rsidP="00294694">
      <w:pPr>
        <w:pStyle w:val="Heading1"/>
        <w:numPr>
          <w:ilvl w:val="0"/>
          <w:numId w:val="13"/>
        </w:numPr>
        <w:rPr>
          <w:rFonts w:cs="Times New Roman"/>
          <w:b w:val="0"/>
          <w:bCs w:val="0"/>
        </w:rPr>
      </w:pPr>
      <w:r>
        <w:rPr>
          <w:rFonts w:cs="Times New Roman"/>
          <w:b w:val="0"/>
          <w:bCs w:val="0"/>
        </w:rPr>
        <w:t>Maintenance of relationships with national FJC leaders and colleagues</w:t>
      </w:r>
    </w:p>
    <w:p w:rsidR="00294694" w:rsidRDefault="00294694" w:rsidP="00294694">
      <w:pPr>
        <w:pStyle w:val="Heading1"/>
        <w:numPr>
          <w:ilvl w:val="0"/>
          <w:numId w:val="13"/>
        </w:numPr>
        <w:rPr>
          <w:rFonts w:cs="Times New Roman"/>
          <w:b w:val="0"/>
          <w:bCs w:val="0"/>
        </w:rPr>
      </w:pPr>
      <w:r>
        <w:rPr>
          <w:rFonts w:cs="Times New Roman"/>
          <w:b w:val="0"/>
          <w:bCs w:val="0"/>
        </w:rPr>
        <w:t>Development and evaluation of FJC programs and services</w:t>
      </w:r>
    </w:p>
    <w:p w:rsidR="00294694" w:rsidRDefault="00294694" w:rsidP="00294694">
      <w:pPr>
        <w:pStyle w:val="Heading1"/>
        <w:numPr>
          <w:ilvl w:val="0"/>
          <w:numId w:val="13"/>
        </w:numPr>
        <w:rPr>
          <w:rFonts w:cs="Times New Roman"/>
          <w:b w:val="0"/>
          <w:bCs w:val="0"/>
        </w:rPr>
      </w:pPr>
      <w:r>
        <w:rPr>
          <w:rFonts w:cs="Times New Roman"/>
          <w:b w:val="0"/>
          <w:bCs w:val="0"/>
        </w:rPr>
        <w:t>Development and implementation of FJC policies and procedures</w:t>
      </w:r>
    </w:p>
    <w:p w:rsidR="005766F0" w:rsidRDefault="005766F0" w:rsidP="005766F0">
      <w:pPr>
        <w:pStyle w:val="Heading1"/>
        <w:numPr>
          <w:ilvl w:val="0"/>
          <w:numId w:val="13"/>
        </w:numPr>
        <w:rPr>
          <w:rFonts w:cs="Times New Roman"/>
          <w:b w:val="0"/>
          <w:bCs w:val="0"/>
        </w:rPr>
      </w:pPr>
      <w:r>
        <w:rPr>
          <w:rFonts w:cs="Times New Roman"/>
          <w:b w:val="0"/>
          <w:bCs w:val="0"/>
        </w:rPr>
        <w:t xml:space="preserve">Hiring and supervision of </w:t>
      </w:r>
      <w:r w:rsidR="001D52F4">
        <w:rPr>
          <w:rFonts w:cs="Times New Roman"/>
          <w:b w:val="0"/>
          <w:bCs w:val="0"/>
        </w:rPr>
        <w:t xml:space="preserve">FJC </w:t>
      </w:r>
      <w:r>
        <w:rPr>
          <w:rFonts w:cs="Times New Roman"/>
          <w:b w:val="0"/>
          <w:bCs w:val="0"/>
        </w:rPr>
        <w:t>staff</w:t>
      </w:r>
    </w:p>
    <w:p w:rsidR="005766F0" w:rsidRPr="00277F2E" w:rsidRDefault="005766F0" w:rsidP="00731F5F">
      <w:pPr>
        <w:pStyle w:val="Heading1"/>
        <w:numPr>
          <w:ilvl w:val="0"/>
          <w:numId w:val="13"/>
        </w:numPr>
        <w:rPr>
          <w:rFonts w:cs="Times New Roman"/>
          <w:b w:val="0"/>
          <w:bCs w:val="0"/>
        </w:rPr>
      </w:pPr>
      <w:r w:rsidRPr="00277F2E">
        <w:rPr>
          <w:rFonts w:cs="Times New Roman"/>
          <w:b w:val="0"/>
          <w:bCs w:val="0"/>
        </w:rPr>
        <w:t>Budget development and management</w:t>
      </w:r>
    </w:p>
    <w:p w:rsidR="005766F0" w:rsidRDefault="005766F0" w:rsidP="005766F0">
      <w:pPr>
        <w:pStyle w:val="Heading1"/>
        <w:numPr>
          <w:ilvl w:val="0"/>
          <w:numId w:val="13"/>
        </w:numPr>
        <w:rPr>
          <w:rFonts w:cs="Times New Roman"/>
          <w:b w:val="0"/>
          <w:bCs w:val="0"/>
        </w:rPr>
      </w:pPr>
      <w:r>
        <w:rPr>
          <w:rFonts w:cs="Times New Roman"/>
          <w:b w:val="0"/>
          <w:bCs w:val="0"/>
        </w:rPr>
        <w:t>Grant writing and other fund development</w:t>
      </w:r>
    </w:p>
    <w:p w:rsidR="005766F0" w:rsidRDefault="005766F0" w:rsidP="005766F0">
      <w:pPr>
        <w:pStyle w:val="Heading1"/>
        <w:numPr>
          <w:ilvl w:val="0"/>
          <w:numId w:val="13"/>
        </w:numPr>
        <w:rPr>
          <w:rFonts w:cs="Times New Roman"/>
          <w:b w:val="0"/>
          <w:bCs w:val="0"/>
        </w:rPr>
      </w:pPr>
      <w:r>
        <w:rPr>
          <w:rFonts w:cs="Times New Roman"/>
          <w:b w:val="0"/>
          <w:bCs w:val="0"/>
        </w:rPr>
        <w:t>Administration of grants and contracts</w:t>
      </w:r>
    </w:p>
    <w:p w:rsidR="005766F0" w:rsidRDefault="005766F0" w:rsidP="00C94E68">
      <w:pPr>
        <w:pStyle w:val="Heading1"/>
        <w:ind w:left="0"/>
        <w:rPr>
          <w:rFonts w:cs="Times New Roman"/>
          <w:b w:val="0"/>
          <w:bCs w:val="0"/>
        </w:rPr>
      </w:pPr>
      <w:r>
        <w:rPr>
          <w:rFonts w:cs="Times New Roman"/>
          <w:bCs w:val="0"/>
          <w:u w:val="single"/>
        </w:rPr>
        <w:lastRenderedPageBreak/>
        <w:t>Minimum Qualifications</w:t>
      </w:r>
    </w:p>
    <w:p w:rsidR="005766F0" w:rsidRDefault="005766F0" w:rsidP="005766F0">
      <w:pPr>
        <w:pStyle w:val="Heading1"/>
        <w:numPr>
          <w:ilvl w:val="0"/>
          <w:numId w:val="13"/>
        </w:numPr>
        <w:rPr>
          <w:rFonts w:cs="Times New Roman"/>
          <w:b w:val="0"/>
          <w:bCs w:val="0"/>
        </w:rPr>
      </w:pPr>
      <w:r>
        <w:rPr>
          <w:rFonts w:cs="Times New Roman"/>
          <w:b w:val="0"/>
          <w:bCs w:val="0"/>
        </w:rPr>
        <w:t>Bachelor’s Degree (Master’s Degree preferred) in a relevant field</w:t>
      </w:r>
    </w:p>
    <w:p w:rsidR="005766F0" w:rsidRDefault="005766F0" w:rsidP="005766F0">
      <w:pPr>
        <w:pStyle w:val="Heading1"/>
        <w:numPr>
          <w:ilvl w:val="0"/>
          <w:numId w:val="13"/>
        </w:numPr>
        <w:rPr>
          <w:rFonts w:cs="Times New Roman"/>
          <w:b w:val="0"/>
          <w:bCs w:val="0"/>
        </w:rPr>
      </w:pPr>
      <w:r>
        <w:rPr>
          <w:rFonts w:cs="Times New Roman"/>
          <w:b w:val="0"/>
          <w:bCs w:val="0"/>
        </w:rPr>
        <w:t>Demonstrated knowledge of domestic violence programs and services</w:t>
      </w:r>
    </w:p>
    <w:p w:rsidR="005766F0" w:rsidRDefault="00E7009B" w:rsidP="005766F0">
      <w:pPr>
        <w:pStyle w:val="Heading1"/>
        <w:numPr>
          <w:ilvl w:val="0"/>
          <w:numId w:val="13"/>
        </w:numPr>
        <w:rPr>
          <w:rFonts w:cs="Times New Roman"/>
          <w:b w:val="0"/>
          <w:bCs w:val="0"/>
        </w:rPr>
      </w:pPr>
      <w:r>
        <w:rPr>
          <w:rFonts w:cs="Times New Roman"/>
          <w:b w:val="0"/>
          <w:bCs w:val="0"/>
        </w:rPr>
        <w:t>Demonstrated a</w:t>
      </w:r>
      <w:r w:rsidR="005766F0">
        <w:rPr>
          <w:rFonts w:cs="Times New Roman"/>
          <w:b w:val="0"/>
          <w:bCs w:val="0"/>
        </w:rPr>
        <w:t>bility to establish and maintain effective working collaborations with on-site and off-site partners, as well as with the community at large</w:t>
      </w:r>
    </w:p>
    <w:p w:rsidR="00E7009B" w:rsidRPr="00E7009B" w:rsidRDefault="00E7009B" w:rsidP="00E7009B">
      <w:pPr>
        <w:pStyle w:val="Heading1"/>
        <w:numPr>
          <w:ilvl w:val="0"/>
          <w:numId w:val="13"/>
        </w:numPr>
        <w:rPr>
          <w:rFonts w:cs="Times New Roman"/>
          <w:b w:val="0"/>
          <w:bCs w:val="0"/>
        </w:rPr>
      </w:pPr>
      <w:r>
        <w:rPr>
          <w:rFonts w:cs="Times New Roman"/>
          <w:b w:val="0"/>
          <w:bCs w:val="0"/>
        </w:rPr>
        <w:t>At least five years of supervisory experience</w:t>
      </w:r>
    </w:p>
    <w:p w:rsidR="00281BC8" w:rsidRDefault="00281BC8" w:rsidP="005766F0">
      <w:pPr>
        <w:pStyle w:val="Heading1"/>
        <w:numPr>
          <w:ilvl w:val="0"/>
          <w:numId w:val="13"/>
        </w:numPr>
        <w:rPr>
          <w:rFonts w:cs="Times New Roman"/>
          <w:b w:val="0"/>
          <w:bCs w:val="0"/>
        </w:rPr>
      </w:pPr>
      <w:r>
        <w:rPr>
          <w:rFonts w:cs="Times New Roman"/>
          <w:b w:val="0"/>
          <w:bCs w:val="0"/>
        </w:rPr>
        <w:t xml:space="preserve">Excellent </w:t>
      </w:r>
      <w:r w:rsidR="00E7009B">
        <w:rPr>
          <w:rFonts w:cs="Times New Roman"/>
          <w:b w:val="0"/>
          <w:bCs w:val="0"/>
        </w:rPr>
        <w:t xml:space="preserve">written and oral </w:t>
      </w:r>
      <w:r>
        <w:rPr>
          <w:rFonts w:cs="Times New Roman"/>
          <w:b w:val="0"/>
          <w:bCs w:val="0"/>
        </w:rPr>
        <w:t>communications skills</w:t>
      </w:r>
    </w:p>
    <w:p w:rsidR="005766F0" w:rsidRDefault="005766F0" w:rsidP="005766F0">
      <w:pPr>
        <w:pStyle w:val="Heading1"/>
        <w:numPr>
          <w:ilvl w:val="0"/>
          <w:numId w:val="13"/>
        </w:numPr>
        <w:rPr>
          <w:rFonts w:cs="Times New Roman"/>
          <w:b w:val="0"/>
          <w:bCs w:val="0"/>
        </w:rPr>
      </w:pPr>
      <w:r>
        <w:rPr>
          <w:rFonts w:cs="Times New Roman"/>
          <w:b w:val="0"/>
          <w:bCs w:val="0"/>
        </w:rPr>
        <w:t>Demonstrated fund development success</w:t>
      </w:r>
    </w:p>
    <w:p w:rsidR="00281BC8" w:rsidRDefault="00281BC8" w:rsidP="005766F0">
      <w:pPr>
        <w:pStyle w:val="Heading1"/>
        <w:numPr>
          <w:ilvl w:val="0"/>
          <w:numId w:val="13"/>
        </w:numPr>
        <w:rPr>
          <w:rFonts w:cs="Times New Roman"/>
          <w:b w:val="0"/>
          <w:bCs w:val="0"/>
        </w:rPr>
      </w:pPr>
      <w:r>
        <w:rPr>
          <w:rFonts w:cs="Times New Roman"/>
          <w:b w:val="0"/>
          <w:bCs w:val="0"/>
        </w:rPr>
        <w:t>Demonstrated ability to foster and drive a diverse collaboration</w:t>
      </w:r>
    </w:p>
    <w:p w:rsidR="005766F0" w:rsidRDefault="005766F0" w:rsidP="005766F0">
      <w:pPr>
        <w:pStyle w:val="Heading1"/>
        <w:numPr>
          <w:ilvl w:val="0"/>
          <w:numId w:val="13"/>
        </w:numPr>
        <w:rPr>
          <w:rFonts w:cs="Times New Roman"/>
          <w:b w:val="0"/>
          <w:bCs w:val="0"/>
        </w:rPr>
      </w:pPr>
      <w:r>
        <w:rPr>
          <w:rFonts w:cs="Times New Roman"/>
          <w:b w:val="0"/>
          <w:bCs w:val="0"/>
        </w:rPr>
        <w:t>Flexibility and problem-solving capabilities</w:t>
      </w:r>
    </w:p>
    <w:p w:rsidR="005766F0" w:rsidRPr="00E7009B" w:rsidRDefault="001D52F4" w:rsidP="00E7009B">
      <w:pPr>
        <w:pStyle w:val="Heading1"/>
        <w:numPr>
          <w:ilvl w:val="0"/>
          <w:numId w:val="13"/>
        </w:numPr>
        <w:rPr>
          <w:rFonts w:cs="Times New Roman"/>
          <w:b w:val="0"/>
          <w:bCs w:val="0"/>
        </w:rPr>
      </w:pPr>
      <w:r>
        <w:rPr>
          <w:rFonts w:cs="Times New Roman"/>
          <w:b w:val="0"/>
          <w:bCs w:val="0"/>
        </w:rPr>
        <w:t>Successful candidate must submit to and pass a background check</w:t>
      </w:r>
    </w:p>
    <w:p w:rsidR="005766F0" w:rsidRDefault="005766F0" w:rsidP="005766F0">
      <w:pPr>
        <w:pStyle w:val="Heading1"/>
        <w:rPr>
          <w:rFonts w:cs="Times New Roman"/>
          <w:b w:val="0"/>
          <w:bCs w:val="0"/>
        </w:rPr>
      </w:pPr>
    </w:p>
    <w:p w:rsidR="005766F0" w:rsidRDefault="001D52F4" w:rsidP="005766F0">
      <w:pPr>
        <w:pStyle w:val="Heading1"/>
        <w:rPr>
          <w:rFonts w:cs="Times New Roman"/>
          <w:b w:val="0"/>
          <w:bCs w:val="0"/>
        </w:rPr>
      </w:pPr>
      <w:r>
        <w:rPr>
          <w:rFonts w:cs="Times New Roman"/>
          <w:bCs w:val="0"/>
          <w:u w:val="single"/>
        </w:rPr>
        <w:t>Compensation</w:t>
      </w:r>
    </w:p>
    <w:p w:rsidR="001D52F4" w:rsidRDefault="00D45289" w:rsidP="005766F0">
      <w:pPr>
        <w:pStyle w:val="Heading1"/>
        <w:rPr>
          <w:rFonts w:cs="Times New Roman"/>
          <w:b w:val="0"/>
          <w:bCs w:val="0"/>
        </w:rPr>
      </w:pPr>
      <w:r>
        <w:rPr>
          <w:rFonts w:cs="Times New Roman"/>
          <w:b w:val="0"/>
          <w:bCs w:val="0"/>
        </w:rPr>
        <w:t>$80,000.00 per year, full time, benefits negotiable</w:t>
      </w:r>
    </w:p>
    <w:p w:rsidR="00D45289" w:rsidRDefault="00D45289" w:rsidP="005766F0">
      <w:pPr>
        <w:pStyle w:val="Heading1"/>
        <w:rPr>
          <w:rFonts w:cs="Times New Roman"/>
          <w:b w:val="0"/>
          <w:bCs w:val="0"/>
        </w:rPr>
      </w:pPr>
    </w:p>
    <w:p w:rsidR="001D52F4" w:rsidRDefault="001D52F4" w:rsidP="005766F0">
      <w:pPr>
        <w:pStyle w:val="Heading1"/>
        <w:rPr>
          <w:rFonts w:cs="Times New Roman"/>
          <w:b w:val="0"/>
          <w:bCs w:val="0"/>
        </w:rPr>
      </w:pPr>
      <w:r>
        <w:rPr>
          <w:rFonts w:cs="Times New Roman"/>
          <w:bCs w:val="0"/>
          <w:u w:val="single"/>
        </w:rPr>
        <w:t>How To Apply</w:t>
      </w:r>
    </w:p>
    <w:p w:rsidR="005969BF" w:rsidRDefault="00CD343B" w:rsidP="005766F0">
      <w:pPr>
        <w:pStyle w:val="Heading1"/>
      </w:pPr>
      <w:r>
        <w:rPr>
          <w:rFonts w:cs="Times New Roman"/>
          <w:b w:val="0"/>
          <w:bCs w:val="0"/>
        </w:rPr>
        <w:t xml:space="preserve">Email </w:t>
      </w:r>
      <w:r w:rsidR="001D52F4">
        <w:rPr>
          <w:rFonts w:cs="Times New Roman"/>
          <w:b w:val="0"/>
          <w:bCs w:val="0"/>
        </w:rPr>
        <w:t xml:space="preserve">a resume and cover letter </w:t>
      </w:r>
      <w:r w:rsidR="007439E1">
        <w:rPr>
          <w:rFonts w:cs="Times New Roman"/>
          <w:b w:val="0"/>
          <w:bCs w:val="0"/>
        </w:rPr>
        <w:t>describing why you want this job and why you</w:t>
      </w:r>
      <w:r>
        <w:rPr>
          <w:rFonts w:cs="Times New Roman"/>
          <w:b w:val="0"/>
          <w:bCs w:val="0"/>
        </w:rPr>
        <w:t xml:space="preserve"> think you are a good candidate to </w:t>
      </w:r>
      <w:hyperlink r:id="rId9" w:history="1">
        <w:r w:rsidR="005969BF" w:rsidRPr="005969BF">
          <w:rPr>
            <w:rStyle w:val="Hyperlink"/>
            <w:color w:val="auto"/>
          </w:rPr>
          <w:t>info@fjcwashco.org</w:t>
        </w:r>
      </w:hyperlink>
    </w:p>
    <w:p w:rsidR="00CD343B" w:rsidRDefault="00CD343B" w:rsidP="005766F0">
      <w:pPr>
        <w:pStyle w:val="Heading1"/>
      </w:pPr>
    </w:p>
    <w:p w:rsidR="00CD343B" w:rsidRPr="00CD343B" w:rsidRDefault="00CD343B" w:rsidP="005766F0">
      <w:pPr>
        <w:pStyle w:val="Heading1"/>
        <w:rPr>
          <w:rFonts w:cs="Times New Roman"/>
          <w:b w:val="0"/>
          <w:bCs w:val="0"/>
        </w:rPr>
      </w:pPr>
      <w:bookmarkStart w:id="0" w:name="_GoBack"/>
      <w:bookmarkEnd w:id="0"/>
      <w:r w:rsidRPr="00CD343B">
        <w:rPr>
          <w:b w:val="0"/>
        </w:rPr>
        <w:t>Thank you.</w:t>
      </w:r>
    </w:p>
    <w:sectPr w:rsidR="00CD343B" w:rsidRPr="00CD343B" w:rsidSect="00524CF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9B0" w:rsidRDefault="002F59B0" w:rsidP="005B16FF">
      <w:r>
        <w:separator/>
      </w:r>
    </w:p>
  </w:endnote>
  <w:endnote w:type="continuationSeparator" w:id="0">
    <w:p w:rsidR="002F59B0" w:rsidRDefault="002F59B0" w:rsidP="005B1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626660"/>
      <w:docPartObj>
        <w:docPartGallery w:val="Page Numbers (Bottom of Page)"/>
        <w:docPartUnique/>
      </w:docPartObj>
    </w:sdtPr>
    <w:sdtEndPr>
      <w:rPr>
        <w:noProof/>
      </w:rPr>
    </w:sdtEndPr>
    <w:sdtContent>
      <w:p w:rsidR="000321DB" w:rsidRDefault="000321DB">
        <w:pPr>
          <w:pStyle w:val="Footer"/>
          <w:jc w:val="center"/>
        </w:pPr>
        <w:r>
          <w:fldChar w:fldCharType="begin"/>
        </w:r>
        <w:r>
          <w:instrText xml:space="preserve"> PAGE   \* MERGEFORMAT </w:instrText>
        </w:r>
        <w:r>
          <w:fldChar w:fldCharType="separate"/>
        </w:r>
        <w:r w:rsidR="00CD343B">
          <w:rPr>
            <w:noProof/>
          </w:rPr>
          <w:t>2</w:t>
        </w:r>
        <w:r>
          <w:rPr>
            <w:noProof/>
          </w:rPr>
          <w:fldChar w:fldCharType="end"/>
        </w:r>
      </w:p>
    </w:sdtContent>
  </w:sdt>
  <w:p w:rsidR="000321DB" w:rsidRDefault="000321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9B0" w:rsidRDefault="002F59B0" w:rsidP="005B16FF">
      <w:r>
        <w:separator/>
      </w:r>
    </w:p>
  </w:footnote>
  <w:footnote w:type="continuationSeparator" w:id="0">
    <w:p w:rsidR="002F59B0" w:rsidRDefault="002F59B0" w:rsidP="005B16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367F"/>
    <w:multiLevelType w:val="hybridMultilevel"/>
    <w:tmpl w:val="B23A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50C16"/>
    <w:multiLevelType w:val="hybridMultilevel"/>
    <w:tmpl w:val="48A0B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C6497"/>
    <w:multiLevelType w:val="hybridMultilevel"/>
    <w:tmpl w:val="8E32A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456BF"/>
    <w:multiLevelType w:val="hybridMultilevel"/>
    <w:tmpl w:val="FB348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E668D"/>
    <w:multiLevelType w:val="hybridMultilevel"/>
    <w:tmpl w:val="F0466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B571CA"/>
    <w:multiLevelType w:val="hybridMultilevel"/>
    <w:tmpl w:val="59103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0D7B10"/>
    <w:multiLevelType w:val="hybridMultilevel"/>
    <w:tmpl w:val="EFAC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913F65"/>
    <w:multiLevelType w:val="hybridMultilevel"/>
    <w:tmpl w:val="00AE8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1E5BE1"/>
    <w:multiLevelType w:val="hybridMultilevel"/>
    <w:tmpl w:val="8CDEC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BC6AA3"/>
    <w:multiLevelType w:val="hybridMultilevel"/>
    <w:tmpl w:val="7DF6D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0A5C78"/>
    <w:multiLevelType w:val="hybridMultilevel"/>
    <w:tmpl w:val="030E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9D40CD"/>
    <w:multiLevelType w:val="hybridMultilevel"/>
    <w:tmpl w:val="686A0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9B2A98"/>
    <w:multiLevelType w:val="hybridMultilevel"/>
    <w:tmpl w:val="7842F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3"/>
  </w:num>
  <w:num w:numId="5">
    <w:abstractNumId w:val="1"/>
  </w:num>
  <w:num w:numId="6">
    <w:abstractNumId w:val="11"/>
  </w:num>
  <w:num w:numId="7">
    <w:abstractNumId w:val="9"/>
  </w:num>
  <w:num w:numId="8">
    <w:abstractNumId w:val="7"/>
  </w:num>
  <w:num w:numId="9">
    <w:abstractNumId w:val="8"/>
  </w:num>
  <w:num w:numId="10">
    <w:abstractNumId w:val="4"/>
  </w:num>
  <w:num w:numId="11">
    <w:abstractNumId w:val="0"/>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996"/>
    <w:rsid w:val="00017DEF"/>
    <w:rsid w:val="000315D8"/>
    <w:rsid w:val="000321DB"/>
    <w:rsid w:val="00042957"/>
    <w:rsid w:val="00060CE9"/>
    <w:rsid w:val="00063B7B"/>
    <w:rsid w:val="00065514"/>
    <w:rsid w:val="00092325"/>
    <w:rsid w:val="00095F8E"/>
    <w:rsid w:val="000B5DF9"/>
    <w:rsid w:val="00100078"/>
    <w:rsid w:val="00110624"/>
    <w:rsid w:val="001403EA"/>
    <w:rsid w:val="00141597"/>
    <w:rsid w:val="00154059"/>
    <w:rsid w:val="0019571B"/>
    <w:rsid w:val="001B3A1C"/>
    <w:rsid w:val="001D52F4"/>
    <w:rsid w:val="00233989"/>
    <w:rsid w:val="00277F2E"/>
    <w:rsid w:val="00281BC8"/>
    <w:rsid w:val="002900FE"/>
    <w:rsid w:val="00294694"/>
    <w:rsid w:val="002C1601"/>
    <w:rsid w:val="002C1FB5"/>
    <w:rsid w:val="002E1A85"/>
    <w:rsid w:val="002E5996"/>
    <w:rsid w:val="002F59B0"/>
    <w:rsid w:val="003070AF"/>
    <w:rsid w:val="00327CB9"/>
    <w:rsid w:val="00334E23"/>
    <w:rsid w:val="003607D3"/>
    <w:rsid w:val="0036536B"/>
    <w:rsid w:val="003A4669"/>
    <w:rsid w:val="003C31C8"/>
    <w:rsid w:val="003E4814"/>
    <w:rsid w:val="004057EA"/>
    <w:rsid w:val="00424DF6"/>
    <w:rsid w:val="004278FF"/>
    <w:rsid w:val="00460376"/>
    <w:rsid w:val="00470D22"/>
    <w:rsid w:val="00472AA3"/>
    <w:rsid w:val="00476E8B"/>
    <w:rsid w:val="00485E50"/>
    <w:rsid w:val="004B76A9"/>
    <w:rsid w:val="004C47AA"/>
    <w:rsid w:val="004C560E"/>
    <w:rsid w:val="004F12D3"/>
    <w:rsid w:val="00503C71"/>
    <w:rsid w:val="00512EF4"/>
    <w:rsid w:val="00524CF5"/>
    <w:rsid w:val="00551CDD"/>
    <w:rsid w:val="005571CE"/>
    <w:rsid w:val="005766F0"/>
    <w:rsid w:val="005969BF"/>
    <w:rsid w:val="005B16FF"/>
    <w:rsid w:val="005B6C06"/>
    <w:rsid w:val="00601FAD"/>
    <w:rsid w:val="00664456"/>
    <w:rsid w:val="00667336"/>
    <w:rsid w:val="00686329"/>
    <w:rsid w:val="006C0DBB"/>
    <w:rsid w:val="006E7A3F"/>
    <w:rsid w:val="00716C71"/>
    <w:rsid w:val="00725F06"/>
    <w:rsid w:val="007439E1"/>
    <w:rsid w:val="007516AD"/>
    <w:rsid w:val="007C65E1"/>
    <w:rsid w:val="007F0D8D"/>
    <w:rsid w:val="00887562"/>
    <w:rsid w:val="008B51EB"/>
    <w:rsid w:val="008C693C"/>
    <w:rsid w:val="008F7892"/>
    <w:rsid w:val="00914B61"/>
    <w:rsid w:val="009262A2"/>
    <w:rsid w:val="00943225"/>
    <w:rsid w:val="009517C6"/>
    <w:rsid w:val="009672ED"/>
    <w:rsid w:val="00967D44"/>
    <w:rsid w:val="009954EB"/>
    <w:rsid w:val="009F02AE"/>
    <w:rsid w:val="009F287B"/>
    <w:rsid w:val="00A04EDD"/>
    <w:rsid w:val="00A20ECA"/>
    <w:rsid w:val="00A27F43"/>
    <w:rsid w:val="00A36A86"/>
    <w:rsid w:val="00A567F9"/>
    <w:rsid w:val="00A66571"/>
    <w:rsid w:val="00AD6352"/>
    <w:rsid w:val="00AF2CEE"/>
    <w:rsid w:val="00AF5B97"/>
    <w:rsid w:val="00B17A41"/>
    <w:rsid w:val="00B270B0"/>
    <w:rsid w:val="00B5331F"/>
    <w:rsid w:val="00B564CF"/>
    <w:rsid w:val="00B7314F"/>
    <w:rsid w:val="00B850E6"/>
    <w:rsid w:val="00BF15F8"/>
    <w:rsid w:val="00C11FE7"/>
    <w:rsid w:val="00C20F2A"/>
    <w:rsid w:val="00C63480"/>
    <w:rsid w:val="00C677CD"/>
    <w:rsid w:val="00C94E68"/>
    <w:rsid w:val="00CB4881"/>
    <w:rsid w:val="00CD343B"/>
    <w:rsid w:val="00CD41AA"/>
    <w:rsid w:val="00CE282C"/>
    <w:rsid w:val="00D00DC2"/>
    <w:rsid w:val="00D45289"/>
    <w:rsid w:val="00D512EB"/>
    <w:rsid w:val="00D519FB"/>
    <w:rsid w:val="00D65E50"/>
    <w:rsid w:val="00D77109"/>
    <w:rsid w:val="00D902EA"/>
    <w:rsid w:val="00D92312"/>
    <w:rsid w:val="00D9743F"/>
    <w:rsid w:val="00DE674F"/>
    <w:rsid w:val="00E17775"/>
    <w:rsid w:val="00E3026B"/>
    <w:rsid w:val="00E3515C"/>
    <w:rsid w:val="00E35165"/>
    <w:rsid w:val="00E7009B"/>
    <w:rsid w:val="00E71EF5"/>
    <w:rsid w:val="00E80550"/>
    <w:rsid w:val="00E90C6A"/>
    <w:rsid w:val="00E97E55"/>
    <w:rsid w:val="00EB06DA"/>
    <w:rsid w:val="00F015B9"/>
    <w:rsid w:val="00F01D5C"/>
    <w:rsid w:val="00F04048"/>
    <w:rsid w:val="00F3402C"/>
    <w:rsid w:val="00F46B19"/>
    <w:rsid w:val="00F47601"/>
    <w:rsid w:val="00F63FB2"/>
    <w:rsid w:val="00FD0B0A"/>
    <w:rsid w:val="00FE0AE6"/>
    <w:rsid w:val="00FF3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330FF"/>
  <w15:chartTrackingRefBased/>
  <w15:docId w15:val="{0968814F-64A1-4584-B778-E7099623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E5996"/>
    <w:pPr>
      <w:widowControl w:val="0"/>
      <w:spacing w:after="0" w:line="240" w:lineRule="auto"/>
    </w:pPr>
  </w:style>
  <w:style w:type="paragraph" w:styleId="Heading1">
    <w:name w:val="heading 1"/>
    <w:basedOn w:val="Normal"/>
    <w:link w:val="Heading1Char"/>
    <w:uiPriority w:val="1"/>
    <w:qFormat/>
    <w:rsid w:val="002E5996"/>
    <w:pPr>
      <w:ind w:left="112"/>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E5996"/>
    <w:rPr>
      <w:rFonts w:ascii="Times New Roman" w:eastAsia="Times New Roman" w:hAnsi="Times New Roman"/>
      <w:b/>
      <w:bCs/>
      <w:sz w:val="24"/>
      <w:szCs w:val="24"/>
    </w:rPr>
  </w:style>
  <w:style w:type="paragraph" w:styleId="Header">
    <w:name w:val="header"/>
    <w:basedOn w:val="Normal"/>
    <w:link w:val="HeaderChar"/>
    <w:uiPriority w:val="99"/>
    <w:unhideWhenUsed/>
    <w:rsid w:val="005B16FF"/>
    <w:pPr>
      <w:tabs>
        <w:tab w:val="center" w:pos="4680"/>
        <w:tab w:val="right" w:pos="9360"/>
      </w:tabs>
    </w:pPr>
  </w:style>
  <w:style w:type="character" w:customStyle="1" w:styleId="HeaderChar">
    <w:name w:val="Header Char"/>
    <w:basedOn w:val="DefaultParagraphFont"/>
    <w:link w:val="Header"/>
    <w:uiPriority w:val="99"/>
    <w:rsid w:val="005B16FF"/>
  </w:style>
  <w:style w:type="paragraph" w:styleId="Footer">
    <w:name w:val="footer"/>
    <w:basedOn w:val="Normal"/>
    <w:link w:val="FooterChar"/>
    <w:uiPriority w:val="99"/>
    <w:unhideWhenUsed/>
    <w:rsid w:val="005B16FF"/>
    <w:pPr>
      <w:tabs>
        <w:tab w:val="center" w:pos="4680"/>
        <w:tab w:val="right" w:pos="9360"/>
      </w:tabs>
    </w:pPr>
  </w:style>
  <w:style w:type="character" w:customStyle="1" w:styleId="FooterChar">
    <w:name w:val="Footer Char"/>
    <w:basedOn w:val="DefaultParagraphFont"/>
    <w:link w:val="Footer"/>
    <w:uiPriority w:val="99"/>
    <w:rsid w:val="005B16FF"/>
  </w:style>
  <w:style w:type="table" w:styleId="TableGrid">
    <w:name w:val="Table Grid"/>
    <w:basedOn w:val="TableNormal"/>
    <w:uiPriority w:val="39"/>
    <w:rsid w:val="0042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7D44"/>
    <w:pPr>
      <w:ind w:left="720"/>
      <w:contextualSpacing/>
    </w:pPr>
  </w:style>
  <w:style w:type="paragraph" w:styleId="BalloonText">
    <w:name w:val="Balloon Text"/>
    <w:basedOn w:val="Normal"/>
    <w:link w:val="BalloonTextChar"/>
    <w:uiPriority w:val="99"/>
    <w:semiHidden/>
    <w:unhideWhenUsed/>
    <w:rsid w:val="00A665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571"/>
    <w:rPr>
      <w:rFonts w:ascii="Segoe UI" w:hAnsi="Segoe UI" w:cs="Segoe UI"/>
      <w:sz w:val="18"/>
      <w:szCs w:val="18"/>
    </w:rPr>
  </w:style>
  <w:style w:type="character" w:customStyle="1" w:styleId="apple-converted-space">
    <w:name w:val="apple-converted-space"/>
    <w:basedOn w:val="DefaultParagraphFont"/>
    <w:rsid w:val="009F02AE"/>
  </w:style>
  <w:style w:type="character" w:styleId="Hyperlink">
    <w:name w:val="Hyperlink"/>
    <w:basedOn w:val="DefaultParagraphFont"/>
    <w:uiPriority w:val="99"/>
    <w:semiHidden/>
    <w:unhideWhenUsed/>
    <w:rsid w:val="005571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26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fjcwash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ED2BA-99FA-429F-BAEA-A4BFF9E12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Lemmon</dc:creator>
  <cp:keywords/>
  <dc:description/>
  <cp:lastModifiedBy>Sara Wade</cp:lastModifiedBy>
  <cp:revision>17</cp:revision>
  <cp:lastPrinted>2017-01-12T04:21:00Z</cp:lastPrinted>
  <dcterms:created xsi:type="dcterms:W3CDTF">2017-07-07T20:15:00Z</dcterms:created>
  <dcterms:modified xsi:type="dcterms:W3CDTF">2017-07-13T20:31:00Z</dcterms:modified>
</cp:coreProperties>
</file>