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D0DB" w14:textId="1DD6E43C" w:rsidR="00B43ECA" w:rsidRDefault="001813C4" w:rsidP="00B43ECA">
      <w:pPr>
        <w:pStyle w:val="Heading1"/>
      </w:pPr>
      <w:r>
        <w:t>OCADSV 20</w:t>
      </w:r>
      <w:r w:rsidR="00505FA2">
        <w:t xml:space="preserve">22 </w:t>
      </w:r>
      <w:r w:rsidR="00B43ECA">
        <w:t xml:space="preserve">Annual Conference </w:t>
      </w:r>
      <w:r w:rsidR="00C02AD0">
        <w:t>–</w:t>
      </w:r>
      <w:r w:rsidR="00B43ECA">
        <w:t xml:space="preserve"> </w:t>
      </w:r>
      <w:r w:rsidR="00C02AD0">
        <w:t>Workshop Proposal Form</w:t>
      </w:r>
    </w:p>
    <w:p w14:paraId="608C1E53" w14:textId="77777777" w:rsidR="00B71E0D" w:rsidRPr="00B71E0D" w:rsidRDefault="00C02AD0" w:rsidP="00B71E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SUBMIT ONE PER PROPOSED WORKSHOP</w:t>
      </w:r>
      <w:r w:rsidR="00B71E0D" w:rsidRPr="00B71E0D">
        <w:rPr>
          <w:b/>
          <w:sz w:val="18"/>
          <w:szCs w:val="18"/>
        </w:rPr>
        <w:t>.</w:t>
      </w:r>
      <w:r w:rsidR="007225DE">
        <w:rPr>
          <w:b/>
          <w:sz w:val="18"/>
          <w:szCs w:val="18"/>
        </w:rPr>
        <w:t xml:space="preserve"> PLEASE TYPE OR WRITE NEATLY IN BLOCK LETTERS.</w:t>
      </w:r>
    </w:p>
    <w:p w14:paraId="7A743BE7" w14:textId="77777777" w:rsidR="00B43ECA" w:rsidRDefault="00B43ECA" w:rsidP="00C02AD0">
      <w:pPr>
        <w:spacing w:after="0"/>
        <w:ind w:right="108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82B0062" w14:textId="77777777" w:rsidR="00C02AD0" w:rsidRDefault="00C02AD0" w:rsidP="00B43ECA">
      <w:pPr>
        <w:tabs>
          <w:tab w:val="center" w:pos="6235"/>
        </w:tabs>
        <w:spacing w:after="5" w:line="25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Workshop title:  </w:t>
      </w:r>
      <w:r>
        <w:rPr>
          <w:noProof/>
        </w:rPr>
        <mc:AlternateContent>
          <mc:Choice Requires="wpg">
            <w:drawing>
              <wp:inline distT="0" distB="0" distL="0" distR="0" wp14:anchorId="5B6BADC3" wp14:editId="4CF6089A">
                <wp:extent cx="5283073" cy="1371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073" cy="13716"/>
                          <a:chOff x="0" y="0"/>
                          <a:chExt cx="5283073" cy="13716"/>
                        </a:xfrm>
                      </wpg:grpSpPr>
                      <wps:wsp>
                        <wps:cNvPr id="2" name="Shape 4475"/>
                        <wps:cNvSpPr/>
                        <wps:spPr>
                          <a:xfrm>
                            <a:off x="0" y="0"/>
                            <a:ext cx="528307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073" h="13716">
                                <a:moveTo>
                                  <a:pt x="0" y="0"/>
                                </a:moveTo>
                                <a:lnTo>
                                  <a:pt x="5283073" y="0"/>
                                </a:lnTo>
                                <a:lnTo>
                                  <a:pt x="528307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BDCFF" id="Group 1" o:spid="_x0000_s1026" style="width:416pt;height:1.1pt;mso-position-horizontal-relative:char;mso-position-vertical-relative:line" coordsize="5283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">
                <v:shape id="Shape 4475" o:spid="_x0000_s1027" style="position:absolute;width:52830;height:137;visibility:visible;mso-wrap-style:square;v-text-anchor:top" coordsize="5283073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" path="m,l5283073,r,13716l,13716,,e" fillcolor="black" stroked="f" strokeweight="0">
                  <v:stroke miterlimit="83231f" joinstyle="miter"/>
                  <v:path arrowok="t" textboxrect="0,0,5283073,13716"/>
                </v:shape>
                <w10:anchorlock/>
              </v:group>
            </w:pict>
          </mc:Fallback>
        </mc:AlternateContent>
      </w:r>
    </w:p>
    <w:p w14:paraId="04BA85FF" w14:textId="77777777" w:rsidR="00C02AD0" w:rsidRDefault="00C02AD0" w:rsidP="00B43ECA">
      <w:pPr>
        <w:tabs>
          <w:tab w:val="center" w:pos="6235"/>
        </w:tabs>
        <w:spacing w:after="5" w:line="250" w:lineRule="auto"/>
        <w:rPr>
          <w:rFonts w:ascii="Century Gothic" w:eastAsia="Century Gothic" w:hAnsi="Century Gothic" w:cs="Century Gothic"/>
          <w:b/>
          <w:sz w:val="24"/>
        </w:rPr>
      </w:pPr>
    </w:p>
    <w:p w14:paraId="02B34BAD" w14:textId="77777777" w:rsidR="00B71E0D" w:rsidRDefault="00B71E0D" w:rsidP="00B43ECA">
      <w:pPr>
        <w:tabs>
          <w:tab w:val="center" w:pos="6235"/>
        </w:tabs>
        <w:spacing w:after="5" w:line="25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Type of workshop</w:t>
      </w:r>
      <w:r w:rsidR="008773C8">
        <w:rPr>
          <w:rFonts w:ascii="Century Gothic" w:eastAsia="Century Gothic" w:hAnsi="Century Gothic" w:cs="Century Gothic"/>
          <w:b/>
          <w:sz w:val="24"/>
        </w:rPr>
        <w:t>:</w:t>
      </w:r>
      <w:r>
        <w:rPr>
          <w:rFonts w:ascii="Century Gothic" w:eastAsia="Century Gothic" w:hAnsi="Century Gothic" w:cs="Century Gothic"/>
          <w:sz w:val="24"/>
        </w:rPr>
        <w:t xml:space="preserve">                                     </w:t>
      </w:r>
      <w:r w:rsidR="003D36CA">
        <w:rPr>
          <w:rFonts w:ascii="Wingdings" w:eastAsia="Wingdings" w:hAnsi="Wingdings" w:cs="Wingdings"/>
          <w:sz w:val="24"/>
        </w:rPr>
        <w:sym w:font="Wingdings" w:char="F0A1"/>
      </w:r>
      <w:r>
        <w:rPr>
          <w:rFonts w:ascii="Century Gothic" w:eastAsia="Century Gothic" w:hAnsi="Century Gothic" w:cs="Century Gothic"/>
          <w:sz w:val="24"/>
        </w:rPr>
        <w:t>Standard (90 min)</w:t>
      </w:r>
      <w:r>
        <w:rPr>
          <w:rFonts w:ascii="Century Gothic" w:eastAsia="Century Gothic" w:hAnsi="Century Gothic" w:cs="Century Gothic"/>
          <w:sz w:val="24"/>
        </w:rPr>
        <w:tab/>
      </w:r>
      <w:r w:rsidR="003D36CA">
        <w:rPr>
          <w:rFonts w:ascii="Century Gothic" w:eastAsia="Century Gothic" w:hAnsi="Century Gothic" w:cs="Century Gothic"/>
          <w:sz w:val="24"/>
        </w:rPr>
        <w:tab/>
      </w:r>
      <w:r w:rsidR="003D36CA">
        <w:rPr>
          <w:rFonts w:ascii="Wingdings" w:eastAsia="Wingdings" w:hAnsi="Wingdings" w:cs="Wingdings"/>
          <w:sz w:val="24"/>
        </w:rPr>
        <w:sym w:font="Wingdings" w:char="F0A1"/>
      </w:r>
      <w:r>
        <w:rPr>
          <w:rFonts w:ascii="Century Gothic" w:eastAsia="Century Gothic" w:hAnsi="Century Gothic" w:cs="Century Gothic"/>
          <w:sz w:val="24"/>
        </w:rPr>
        <w:t>Deep-dive (180 min)</w:t>
      </w:r>
    </w:p>
    <w:p w14:paraId="336ADCA1" w14:textId="77777777" w:rsidR="00B71E0D" w:rsidRPr="00B71E0D" w:rsidRDefault="00B71E0D" w:rsidP="00B43ECA">
      <w:pPr>
        <w:tabs>
          <w:tab w:val="center" w:pos="6235"/>
        </w:tabs>
        <w:spacing w:after="5" w:line="250" w:lineRule="auto"/>
        <w:rPr>
          <w:rFonts w:ascii="Century Gothic" w:eastAsia="Century Gothic" w:hAnsi="Century Gothic" w:cs="Century Gothic"/>
          <w:sz w:val="18"/>
          <w:szCs w:val="18"/>
        </w:rPr>
      </w:pPr>
      <w:r w:rsidRPr="00B71E0D">
        <w:rPr>
          <w:rFonts w:ascii="Century Gothic" w:eastAsia="Century Gothic" w:hAnsi="Century Gothic" w:cs="Century Gothic"/>
          <w:sz w:val="18"/>
          <w:szCs w:val="18"/>
        </w:rPr>
        <w:t xml:space="preserve">SELECT ONLY ONE. If you wish to be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 w:rsidRPr="00B71E0D">
        <w:rPr>
          <w:rFonts w:ascii="Century Gothic" w:eastAsia="Century Gothic" w:hAnsi="Century Gothic" w:cs="Century Gothic"/>
          <w:sz w:val="18"/>
          <w:szCs w:val="18"/>
        </w:rPr>
        <w:t xml:space="preserve">considered for both a standard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 w:rsidRPr="00B71E0D">
        <w:rPr>
          <w:rFonts w:ascii="Century Gothic" w:eastAsia="Century Gothic" w:hAnsi="Century Gothic" w:cs="Century Gothic"/>
          <w:sz w:val="18"/>
          <w:szCs w:val="18"/>
        </w:rPr>
        <w:t xml:space="preserve">workshop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slot </w:t>
      </w:r>
      <w:r w:rsidRPr="00B71E0D">
        <w:rPr>
          <w:rFonts w:ascii="Century Gothic" w:eastAsia="Century Gothic" w:hAnsi="Century Gothic" w:cs="Century Gothic"/>
          <w:sz w:val="18"/>
          <w:szCs w:val="18"/>
        </w:rPr>
        <w:t xml:space="preserve">and a deep-dive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 w:rsidRPr="00B71E0D">
        <w:rPr>
          <w:rFonts w:ascii="Century Gothic" w:eastAsia="Century Gothic" w:hAnsi="Century Gothic" w:cs="Century Gothic"/>
          <w:sz w:val="18"/>
          <w:szCs w:val="18"/>
        </w:rPr>
        <w:t>workshop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slot</w:t>
      </w:r>
      <w:r w:rsidRPr="00B71E0D">
        <w:rPr>
          <w:rFonts w:ascii="Century Gothic" w:eastAsia="Century Gothic" w:hAnsi="Century Gothic" w:cs="Century Gothic"/>
          <w:sz w:val="18"/>
          <w:szCs w:val="18"/>
        </w:rPr>
        <w:t xml:space="preserve">, you must submit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 w:rsidRPr="00B71E0D">
        <w:rPr>
          <w:rFonts w:ascii="Century Gothic" w:eastAsia="Century Gothic" w:hAnsi="Century Gothic" w:cs="Century Gothic"/>
          <w:sz w:val="18"/>
          <w:szCs w:val="18"/>
        </w:rPr>
        <w:t>separate proposals for each.</w:t>
      </w:r>
    </w:p>
    <w:p w14:paraId="259EC97C" w14:textId="77777777" w:rsidR="00B71E0D" w:rsidRDefault="00B71E0D" w:rsidP="00B43ECA">
      <w:pPr>
        <w:tabs>
          <w:tab w:val="center" w:pos="6235"/>
        </w:tabs>
        <w:spacing w:after="5" w:line="250" w:lineRule="auto"/>
        <w:rPr>
          <w:rFonts w:ascii="Century Gothic" w:eastAsia="Century Gothic" w:hAnsi="Century Gothic" w:cs="Century Gothic"/>
          <w:b/>
          <w:sz w:val="24"/>
        </w:rPr>
      </w:pPr>
    </w:p>
    <w:p w14:paraId="57A45EFB" w14:textId="77777777" w:rsidR="00ED5530" w:rsidRDefault="001813C4" w:rsidP="004147C9">
      <w:pPr>
        <w:tabs>
          <w:tab w:val="left" w:pos="4320"/>
          <w:tab w:val="center" w:pos="6235"/>
        </w:tabs>
        <w:spacing w:after="5" w:line="25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Name(s) of presenter(s):</w:t>
      </w:r>
      <w:r w:rsidR="004147C9">
        <w:rPr>
          <w:rFonts w:ascii="Century Gothic" w:eastAsia="Century Gothic" w:hAnsi="Century Gothic" w:cs="Century Gothic"/>
          <w:b/>
          <w:sz w:val="24"/>
        </w:rPr>
        <w:tab/>
      </w:r>
      <w:r w:rsidR="007225DE">
        <w:rPr>
          <w:rFonts w:ascii="Century Gothic" w:eastAsia="Century Gothic" w:hAnsi="Century Gothic" w:cs="Century Gothic"/>
          <w:b/>
          <w:sz w:val="24"/>
        </w:rPr>
        <w:t>_________________________</w:t>
      </w:r>
      <w:r w:rsidR="007225DE">
        <w:rPr>
          <w:rFonts w:ascii="Century Gothic" w:eastAsia="Century Gothic" w:hAnsi="Century Gothic" w:cs="Century Gothic"/>
          <w:b/>
          <w:sz w:val="24"/>
        </w:rPr>
        <w:tab/>
        <w:t>_________________________</w:t>
      </w:r>
    </w:p>
    <w:p w14:paraId="57DCA138" w14:textId="77777777" w:rsidR="007225DE" w:rsidRPr="007225DE" w:rsidRDefault="00F97B8A" w:rsidP="004147C9">
      <w:pPr>
        <w:tabs>
          <w:tab w:val="left" w:pos="4320"/>
          <w:tab w:val="center" w:pos="6235"/>
        </w:tabs>
        <w:spacing w:after="5" w:line="25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W</w:t>
      </w:r>
      <w:r w:rsidR="007225DE" w:rsidRPr="007225DE">
        <w:rPr>
          <w:rFonts w:ascii="Century Gothic" w:eastAsia="Century Gothic" w:hAnsi="Century Gothic" w:cs="Century Gothic"/>
          <w:sz w:val="18"/>
          <w:szCs w:val="18"/>
        </w:rPr>
        <w:t xml:space="preserve">orkshops may not have more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 w:rsidR="007225DE" w:rsidRPr="007225DE">
        <w:rPr>
          <w:rFonts w:ascii="Century Gothic" w:eastAsia="Century Gothic" w:hAnsi="Century Gothic" w:cs="Century Gothic"/>
          <w:sz w:val="18"/>
          <w:szCs w:val="18"/>
        </w:rPr>
        <w:t>than two (2) presenters.</w:t>
      </w:r>
    </w:p>
    <w:p w14:paraId="458D0743" w14:textId="77777777" w:rsidR="005921E9" w:rsidRDefault="005921E9" w:rsidP="004147C9">
      <w:pPr>
        <w:tabs>
          <w:tab w:val="left" w:pos="4320"/>
          <w:tab w:val="center" w:pos="59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rPr>
          <w:rFonts w:ascii="Century Gothic" w:eastAsia="Century Gothic" w:hAnsi="Century Gothic" w:cs="Century Gothic"/>
          <w:sz w:val="24"/>
        </w:rPr>
      </w:pPr>
    </w:p>
    <w:p w14:paraId="4E5C5E52" w14:textId="77777777" w:rsidR="005921E9" w:rsidRPr="008650FE" w:rsidRDefault="008650FE" w:rsidP="004147C9">
      <w:pPr>
        <w:tabs>
          <w:tab w:val="left" w:pos="4320"/>
          <w:tab w:val="center" w:pos="59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Workshop level:</w:t>
      </w:r>
      <w:r>
        <w:rPr>
          <w:rFonts w:ascii="Century Gothic" w:eastAsia="Century Gothic" w:hAnsi="Century Gothic" w:cs="Century Gothic"/>
          <w:sz w:val="24"/>
        </w:rPr>
        <w:tab/>
      </w:r>
      <w:r w:rsidR="00D30215">
        <w:rPr>
          <w:rFonts w:ascii="Wingdings" w:eastAsia="Wingdings" w:hAnsi="Wingdings" w:cs="Wingdings"/>
          <w:sz w:val="24"/>
        </w:rPr>
        <w:sym w:font="Wingdings" w:char="F0A1"/>
      </w:r>
      <w:r>
        <w:rPr>
          <w:rFonts w:ascii="Century Gothic" w:eastAsia="Wingdings" w:hAnsi="Century Gothic" w:cs="Wingdings"/>
          <w:sz w:val="24"/>
        </w:rPr>
        <w:t>Beginning</w:t>
      </w:r>
      <w:r>
        <w:rPr>
          <w:rFonts w:ascii="Century Gothic" w:eastAsia="Wingdings" w:hAnsi="Century Gothic" w:cs="Wingdings"/>
          <w:sz w:val="24"/>
        </w:rPr>
        <w:tab/>
      </w:r>
      <w:r>
        <w:rPr>
          <w:rFonts w:ascii="Century Gothic" w:eastAsia="Wingdings" w:hAnsi="Century Gothic" w:cs="Wingdings"/>
          <w:sz w:val="24"/>
        </w:rPr>
        <w:tab/>
      </w:r>
      <w:r w:rsidR="00D30215">
        <w:rPr>
          <w:rFonts w:ascii="Century Gothic" w:eastAsia="Wingdings" w:hAnsi="Century Gothic" w:cs="Wingdings"/>
          <w:sz w:val="24"/>
        </w:rPr>
        <w:tab/>
      </w:r>
      <w:r w:rsidR="00D30215">
        <w:rPr>
          <w:rFonts w:ascii="Wingdings" w:eastAsia="Wingdings" w:hAnsi="Wingdings" w:cs="Wingdings"/>
          <w:sz w:val="24"/>
        </w:rPr>
        <w:sym w:font="Wingdings" w:char="F0A1"/>
      </w:r>
      <w:r w:rsidRPr="008650FE">
        <w:rPr>
          <w:rFonts w:ascii="Century Gothic" w:eastAsia="Wingdings" w:hAnsi="Century Gothic" w:cs="Wingdings"/>
          <w:sz w:val="24"/>
        </w:rPr>
        <w:t>Intermediate</w:t>
      </w:r>
      <w:r>
        <w:rPr>
          <w:rFonts w:ascii="Century Gothic" w:eastAsia="Wingdings" w:hAnsi="Century Gothic" w:cs="Wingdings"/>
          <w:sz w:val="24"/>
        </w:rPr>
        <w:t xml:space="preserve"> </w:t>
      </w:r>
      <w:r>
        <w:rPr>
          <w:rFonts w:ascii="Century Gothic" w:eastAsia="Wingdings" w:hAnsi="Century Gothic" w:cs="Wingdings"/>
          <w:sz w:val="24"/>
        </w:rPr>
        <w:tab/>
      </w:r>
      <w:r>
        <w:rPr>
          <w:rFonts w:ascii="Century Gothic" w:eastAsia="Wingdings" w:hAnsi="Century Gothic" w:cs="Wingdings"/>
          <w:sz w:val="24"/>
        </w:rPr>
        <w:tab/>
      </w:r>
      <w:r w:rsidR="00D30215">
        <w:rPr>
          <w:rFonts w:ascii="Wingdings" w:eastAsia="Wingdings" w:hAnsi="Wingdings" w:cs="Wingdings"/>
          <w:sz w:val="24"/>
        </w:rPr>
        <w:sym w:font="Wingdings" w:char="F0A1"/>
      </w:r>
      <w:r>
        <w:rPr>
          <w:rFonts w:ascii="Century Gothic" w:eastAsia="Wingdings" w:hAnsi="Century Gothic" w:cs="Wingdings"/>
          <w:sz w:val="24"/>
        </w:rPr>
        <w:t>Advanced</w:t>
      </w:r>
    </w:p>
    <w:p w14:paraId="489B467B" w14:textId="77777777" w:rsidR="00C02AD0" w:rsidRPr="00C02AD0" w:rsidRDefault="00C02AD0" w:rsidP="00B43ECA">
      <w:pPr>
        <w:tabs>
          <w:tab w:val="center" w:pos="59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rPr>
          <w:rFonts w:ascii="Century Gothic" w:eastAsia="Century Gothic" w:hAnsi="Century Gothic" w:cs="Century Gothic"/>
          <w:b/>
          <w:sz w:val="24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967"/>
      </w:tblGrid>
      <w:tr w:rsidR="00C02AD0" w14:paraId="79AED9DF" w14:textId="77777777" w:rsidTr="00505FA2">
        <w:trPr>
          <w:trHeight w:val="1356"/>
        </w:trPr>
        <w:tc>
          <w:tcPr>
            <w:tcW w:w="10967" w:type="dxa"/>
          </w:tcPr>
          <w:p w14:paraId="07EBBC98" w14:textId="77777777" w:rsidR="00C02AD0" w:rsidRDefault="005921E9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Knowledge/skill prerequisites for attendees </w:t>
            </w:r>
            <w:r w:rsidRPr="005921E9">
              <w:rPr>
                <w:rFonts w:ascii="Century Gothic" w:eastAsia="Century Gothic" w:hAnsi="Century Gothic" w:cs="Century Gothic"/>
                <w:sz w:val="24"/>
              </w:rPr>
              <w:t>(if any)</w:t>
            </w:r>
            <w:r w:rsidRPr="005921E9">
              <w:rPr>
                <w:rFonts w:ascii="Century Gothic" w:eastAsia="Century Gothic" w:hAnsi="Century Gothic" w:cs="Century Gothic"/>
                <w:b/>
                <w:sz w:val="24"/>
              </w:rPr>
              <w:t>:</w:t>
            </w:r>
          </w:p>
        </w:tc>
      </w:tr>
      <w:tr w:rsidR="005921E9" w14:paraId="67F7DCCA" w14:textId="77777777" w:rsidTr="00505FA2">
        <w:trPr>
          <w:trHeight w:val="1356"/>
        </w:trPr>
        <w:tc>
          <w:tcPr>
            <w:tcW w:w="10967" w:type="dxa"/>
          </w:tcPr>
          <w:p w14:paraId="43E94B3B" w14:textId="77777777" w:rsidR="005921E9" w:rsidRDefault="005921E9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Intended audience group(s):</w:t>
            </w:r>
          </w:p>
        </w:tc>
      </w:tr>
      <w:tr w:rsidR="005921E9" w14:paraId="618D36EC" w14:textId="77777777" w:rsidTr="00505FA2">
        <w:trPr>
          <w:trHeight w:val="1545"/>
        </w:trPr>
        <w:tc>
          <w:tcPr>
            <w:tcW w:w="10967" w:type="dxa"/>
          </w:tcPr>
          <w:p w14:paraId="2ADE20BA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 w:rsidRPr="00C02AD0">
              <w:rPr>
                <w:rFonts w:ascii="Century Gothic" w:eastAsia="Century Gothic" w:hAnsi="Century Gothic" w:cs="Century Gothic"/>
                <w:b/>
                <w:sz w:val="24"/>
              </w:rPr>
              <w:t>Facilitation/presentation methodologies:</w:t>
            </w:r>
          </w:p>
          <w:p w14:paraId="269A5644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09EC2840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43D0E5E8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4010DA23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</w:tc>
      </w:tr>
      <w:tr w:rsidR="005921E9" w14:paraId="137D9532" w14:textId="77777777" w:rsidTr="00505FA2">
        <w:trPr>
          <w:trHeight w:val="2409"/>
        </w:trPr>
        <w:tc>
          <w:tcPr>
            <w:tcW w:w="10967" w:type="dxa"/>
          </w:tcPr>
          <w:p w14:paraId="0180DD25" w14:textId="77777777" w:rsidR="005921E9" w:rsidRDefault="009869BE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Workshop learning objectives</w:t>
            </w:r>
            <w:r w:rsidR="005921E9">
              <w:rPr>
                <w:rFonts w:ascii="Century Gothic" w:eastAsia="Century Gothic" w:hAnsi="Century Gothic" w:cs="Century Gothic"/>
                <w:b/>
                <w:sz w:val="24"/>
              </w:rPr>
              <w:t>:</w:t>
            </w:r>
          </w:p>
          <w:p w14:paraId="47B08D03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B1E8B40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3DD0EF6A" w14:textId="77777777" w:rsidR="005921E9" w:rsidRDefault="005921E9" w:rsidP="005921E9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</w:tc>
      </w:tr>
    </w:tbl>
    <w:p w14:paraId="53D150EA" w14:textId="77777777" w:rsidR="008773C8" w:rsidRPr="00022FF2" w:rsidRDefault="008773C8" w:rsidP="008773C8">
      <w:pPr>
        <w:tabs>
          <w:tab w:val="center" w:pos="59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rPr>
          <w:rFonts w:ascii="Century Gothic" w:eastAsia="Century Gothic" w:hAnsi="Century Gothic" w:cs="Century Gothic"/>
          <w:sz w:val="18"/>
          <w:szCs w:val="18"/>
        </w:rPr>
      </w:pPr>
      <w:r w:rsidRPr="00022FF2">
        <w:rPr>
          <w:rFonts w:ascii="Century Gothic" w:eastAsia="Century Gothic" w:hAnsi="Century Gothic" w:cs="Century Gothic"/>
          <w:sz w:val="18"/>
          <w:szCs w:val="18"/>
        </w:rPr>
        <w:t>ALL PROPOSALS: Continue on to the next page.</w:t>
      </w:r>
    </w:p>
    <w:p w14:paraId="201A123A" w14:textId="77777777" w:rsidR="008773C8" w:rsidRDefault="008773C8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967"/>
      </w:tblGrid>
      <w:tr w:rsidR="00C02AD0" w14:paraId="67895498" w14:textId="77777777" w:rsidTr="008824D8">
        <w:trPr>
          <w:trHeight w:val="3246"/>
        </w:trPr>
        <w:tc>
          <w:tcPr>
            <w:tcW w:w="10967" w:type="dxa"/>
          </w:tcPr>
          <w:p w14:paraId="233A0028" w14:textId="77777777" w:rsidR="00C02AD0" w:rsidRDefault="00C02AD0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>Description of workshop:</w:t>
            </w:r>
          </w:p>
          <w:p w14:paraId="0324C425" w14:textId="77777777" w:rsidR="00C02AD0" w:rsidRDefault="00C02AD0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3485691A" w14:textId="77777777" w:rsidR="00C02AD0" w:rsidRDefault="00C02AD0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7D1DE3FC" w14:textId="77777777" w:rsidR="00C02AD0" w:rsidRDefault="00C02AD0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7EC02DB5" w14:textId="77777777" w:rsidR="00C02AD0" w:rsidRDefault="00C02AD0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2DA68000" w14:textId="77777777" w:rsidR="00C02AD0" w:rsidRDefault="00C02AD0" w:rsidP="00B43ECA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</w:tc>
      </w:tr>
      <w:tr w:rsidR="00CE69D1" w14:paraId="0A94B6AA" w14:textId="77777777" w:rsidTr="000913BF">
        <w:trPr>
          <w:trHeight w:val="5208"/>
        </w:trPr>
        <w:tc>
          <w:tcPr>
            <w:tcW w:w="10967" w:type="dxa"/>
          </w:tcPr>
          <w:p w14:paraId="1A7F27D5" w14:textId="77777777" w:rsidR="00CE69D1" w:rsidRDefault="005921E9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What specific</w:t>
            </w:r>
            <w:r w:rsidR="002A57A3"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  <w:r w:rsidR="00CE69D1">
              <w:rPr>
                <w:rFonts w:ascii="Century Gothic" w:eastAsia="Century Gothic" w:hAnsi="Century Gothic" w:cs="Century Gothic"/>
                <w:b/>
                <w:sz w:val="24"/>
              </w:rPr>
              <w:t xml:space="preserve">knowledge/skills/practices </w:t>
            </w:r>
            <w:r w:rsidR="000913BF">
              <w:rPr>
                <w:rFonts w:ascii="Century Gothic" w:eastAsia="Century Gothic" w:hAnsi="Century Gothic" w:cs="Century Gothic"/>
                <w:b/>
                <w:sz w:val="24"/>
              </w:rPr>
              <w:t xml:space="preserve">will attendees of your </w:t>
            </w:r>
            <w:r w:rsidR="008773C8">
              <w:rPr>
                <w:rFonts w:ascii="Century Gothic" w:eastAsia="Century Gothic" w:hAnsi="Century Gothic" w:cs="Century Gothic"/>
                <w:b/>
                <w:sz w:val="24"/>
              </w:rPr>
              <w:t xml:space="preserve">proposed </w:t>
            </w:r>
            <w:r w:rsidR="000913BF">
              <w:rPr>
                <w:rFonts w:ascii="Century Gothic" w:eastAsia="Century Gothic" w:hAnsi="Century Gothic" w:cs="Century Gothic"/>
                <w:b/>
                <w:sz w:val="24"/>
              </w:rPr>
              <w:t xml:space="preserve">workshop </w:t>
            </w:r>
            <w:r w:rsidR="003155AA">
              <w:rPr>
                <w:rFonts w:ascii="Century Gothic" w:eastAsia="Century Gothic" w:hAnsi="Century Gothic" w:cs="Century Gothic"/>
                <w:b/>
                <w:sz w:val="24"/>
              </w:rPr>
              <w:t>gain</w:t>
            </w:r>
            <w:r w:rsidR="000913BF">
              <w:rPr>
                <w:rFonts w:ascii="Century Gothic" w:eastAsia="Century Gothic" w:hAnsi="Century Gothic" w:cs="Century Gothic"/>
                <w:b/>
                <w:sz w:val="24"/>
              </w:rPr>
              <w:t>?</w:t>
            </w:r>
            <w:r w:rsidR="00230B82">
              <w:rPr>
                <w:rFonts w:ascii="Century Gothic" w:eastAsia="Century Gothic" w:hAnsi="Century Gothic" w:cs="Century Gothic"/>
                <w:b/>
                <w:sz w:val="24"/>
              </w:rPr>
              <w:t xml:space="preserve"> How would they implement them?</w:t>
            </w:r>
          </w:p>
          <w:p w14:paraId="1B27DD57" w14:textId="77777777" w:rsidR="008E3F1C" w:rsidRPr="008E3F1C" w:rsidRDefault="008E3F1C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E3F1C">
              <w:rPr>
                <w:rFonts w:ascii="Century Gothic" w:eastAsia="Century Gothic" w:hAnsi="Century Gothic" w:cs="Century Gothic"/>
                <w:sz w:val="18"/>
                <w:szCs w:val="18"/>
              </w:rPr>
              <w:t>REQUIRED FOR DEEP-DIVE</w:t>
            </w:r>
            <w:r w:rsidR="00A50F7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(180 min)</w:t>
            </w:r>
            <w:r w:rsidRPr="008E3F1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PROPOSALS.</w:t>
            </w:r>
            <w:r w:rsidRPr="008E3F1C"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  <w:t xml:space="preserve">OPTIONAL FOR STANDARD </w:t>
            </w:r>
            <w:r w:rsidR="00A50F7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(90 min) </w:t>
            </w:r>
            <w:r w:rsidRPr="008E3F1C">
              <w:rPr>
                <w:rFonts w:ascii="Century Gothic" w:eastAsia="Century Gothic" w:hAnsi="Century Gothic" w:cs="Century Gothic"/>
                <w:sz w:val="18"/>
                <w:szCs w:val="18"/>
              </w:rPr>
              <w:t>PROPOSALS.</w:t>
            </w:r>
          </w:p>
          <w:p w14:paraId="6363069B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69014465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70A9B998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3A41F36E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0F249C81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</w:tc>
      </w:tr>
      <w:tr w:rsidR="00CE69D1" w14:paraId="4D2FC229" w14:textId="77777777" w:rsidTr="00022FF2">
        <w:trPr>
          <w:trHeight w:val="4317"/>
        </w:trPr>
        <w:tc>
          <w:tcPr>
            <w:tcW w:w="10967" w:type="dxa"/>
          </w:tcPr>
          <w:p w14:paraId="06305B46" w14:textId="77777777" w:rsidR="00CE69D1" w:rsidRDefault="000913BF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Why would your </w:t>
            </w:r>
            <w:r w:rsidR="00A50F7D">
              <w:rPr>
                <w:rFonts w:ascii="Century Gothic" w:eastAsia="Century Gothic" w:hAnsi="Century Gothic" w:cs="Century Gothic"/>
                <w:b/>
                <w:sz w:val="24"/>
              </w:rPr>
              <w:t xml:space="preserve">proposed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>workshop benefit from or necessitate additional time?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br/>
            </w:r>
            <w:r w:rsidR="008773C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REQUIRED FOR </w:t>
            </w:r>
            <w:r w:rsidRPr="000913B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DEEP-DIVE </w:t>
            </w:r>
            <w:r w:rsidR="008773C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(180 min) </w:t>
            </w:r>
            <w:r w:rsidRPr="000913BF">
              <w:rPr>
                <w:rFonts w:ascii="Century Gothic" w:eastAsia="Century Gothic" w:hAnsi="Century Gothic" w:cs="Century Gothic"/>
                <w:sz w:val="18"/>
                <w:szCs w:val="18"/>
              </w:rPr>
              <w:t>PROPOSALS ONLY.</w:t>
            </w:r>
          </w:p>
          <w:p w14:paraId="082A32CC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5EB6F96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44249F2A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4BFAE7A6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73959987" w14:textId="77777777" w:rsidR="00CE69D1" w:rsidRDefault="00CE69D1" w:rsidP="000D2616">
            <w:pPr>
              <w:tabs>
                <w:tab w:val="center" w:pos="59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  <w:tab w:val="center" w:pos="10082"/>
              </w:tabs>
              <w:spacing w:after="5" w:line="25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</w:tc>
      </w:tr>
    </w:tbl>
    <w:p w14:paraId="3C386AF3" w14:textId="77777777" w:rsidR="00CE69D1" w:rsidRPr="00C02AD0" w:rsidRDefault="00CE69D1" w:rsidP="00C02AD0">
      <w:pPr>
        <w:tabs>
          <w:tab w:val="center" w:pos="59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50" w:lineRule="auto"/>
        <w:rPr>
          <w:rFonts w:ascii="Century Gothic" w:eastAsia="Century Gothic" w:hAnsi="Century Gothic" w:cs="Century Gothic"/>
          <w:b/>
          <w:sz w:val="24"/>
        </w:rPr>
      </w:pPr>
    </w:p>
    <w:sectPr w:rsidR="00CE69D1" w:rsidRPr="00C02AD0">
      <w:footerReference w:type="default" r:id="rId6"/>
      <w:pgSz w:w="12240" w:h="15840"/>
      <w:pgMar w:top="785" w:right="543" w:bottom="40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7CB" w14:textId="77777777" w:rsidR="003D113B" w:rsidRDefault="003D113B">
      <w:pPr>
        <w:spacing w:after="0" w:line="240" w:lineRule="auto"/>
      </w:pPr>
      <w:r>
        <w:separator/>
      </w:r>
    </w:p>
  </w:endnote>
  <w:endnote w:type="continuationSeparator" w:id="0">
    <w:p w14:paraId="490E2D2E" w14:textId="77777777" w:rsidR="003D113B" w:rsidRDefault="003D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0494" w14:textId="77777777" w:rsidR="00C02AD0" w:rsidRPr="00C02AD0" w:rsidRDefault="00C02AD0" w:rsidP="00C02AD0">
    <w:pPr>
      <w:tabs>
        <w:tab w:val="center" w:pos="5961"/>
        <w:tab w:val="center" w:pos="6481"/>
        <w:tab w:val="center" w:pos="7201"/>
        <w:tab w:val="center" w:pos="7921"/>
        <w:tab w:val="center" w:pos="8642"/>
        <w:tab w:val="center" w:pos="9362"/>
        <w:tab w:val="center" w:pos="10082"/>
      </w:tabs>
      <w:spacing w:after="5" w:line="250" w:lineRule="auto"/>
      <w:jc w:val="center"/>
      <w:rPr>
        <w:rFonts w:ascii="Century Gothic" w:eastAsia="Century Gothic" w:hAnsi="Century Gothic" w:cs="Century Gothic"/>
        <w:i/>
        <w:sz w:val="24"/>
      </w:rPr>
    </w:pPr>
    <w:r>
      <w:rPr>
        <w:rFonts w:ascii="Century Gothic" w:eastAsia="Century Gothic" w:hAnsi="Century Gothic" w:cs="Century Gothic"/>
        <w:i/>
        <w:sz w:val="24"/>
      </w:rPr>
      <w:t xml:space="preserve">Don’t forget </w:t>
    </w:r>
    <w:r w:rsidRPr="00234D37">
      <w:rPr>
        <w:rFonts w:ascii="Century Gothic" w:eastAsia="Century Gothic" w:hAnsi="Century Gothic" w:cs="Century Gothic"/>
        <w:i/>
        <w:sz w:val="24"/>
      </w:rPr>
      <w:t xml:space="preserve">your Release of Information, Photo Release, </w:t>
    </w:r>
    <w:r>
      <w:rPr>
        <w:rFonts w:ascii="Century Gothic" w:eastAsia="Century Gothic" w:hAnsi="Century Gothic" w:cs="Century Gothic"/>
        <w:i/>
        <w:sz w:val="24"/>
      </w:rPr>
      <w:br/>
      <w:t>and Presenter Application forms</w:t>
    </w:r>
    <w:r w:rsidRPr="00234D37">
      <w:rPr>
        <w:rFonts w:ascii="Century Gothic" w:eastAsia="Century Gothic" w:hAnsi="Century Gothic" w:cs="Century Gothic"/>
        <w:i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06A5" w14:textId="77777777" w:rsidR="003D113B" w:rsidRDefault="003D113B">
      <w:pPr>
        <w:spacing w:after="0" w:line="240" w:lineRule="auto"/>
      </w:pPr>
      <w:r>
        <w:separator/>
      </w:r>
    </w:p>
  </w:footnote>
  <w:footnote w:type="continuationSeparator" w:id="0">
    <w:p w14:paraId="021710D4" w14:textId="77777777" w:rsidR="003D113B" w:rsidRDefault="003D1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CA"/>
    <w:rsid w:val="00022FF2"/>
    <w:rsid w:val="00083C7C"/>
    <w:rsid w:val="000913BF"/>
    <w:rsid w:val="001813C4"/>
    <w:rsid w:val="00230B82"/>
    <w:rsid w:val="00234D37"/>
    <w:rsid w:val="00285CD8"/>
    <w:rsid w:val="002A57A3"/>
    <w:rsid w:val="002D08C8"/>
    <w:rsid w:val="003155AA"/>
    <w:rsid w:val="003D113B"/>
    <w:rsid w:val="003D36CA"/>
    <w:rsid w:val="004147C9"/>
    <w:rsid w:val="00435AB9"/>
    <w:rsid w:val="00455F57"/>
    <w:rsid w:val="004B2B3F"/>
    <w:rsid w:val="00505FA2"/>
    <w:rsid w:val="005921E9"/>
    <w:rsid w:val="007225DE"/>
    <w:rsid w:val="008577BC"/>
    <w:rsid w:val="008650FE"/>
    <w:rsid w:val="008773C8"/>
    <w:rsid w:val="008824D8"/>
    <w:rsid w:val="008C1628"/>
    <w:rsid w:val="008E3F1C"/>
    <w:rsid w:val="00965CA8"/>
    <w:rsid w:val="009869BE"/>
    <w:rsid w:val="009A0F36"/>
    <w:rsid w:val="009E4F43"/>
    <w:rsid w:val="00A50F7D"/>
    <w:rsid w:val="00AB1312"/>
    <w:rsid w:val="00B43ECA"/>
    <w:rsid w:val="00B71E0D"/>
    <w:rsid w:val="00C02AD0"/>
    <w:rsid w:val="00CE69D1"/>
    <w:rsid w:val="00D01D30"/>
    <w:rsid w:val="00D30215"/>
    <w:rsid w:val="00DE62B5"/>
    <w:rsid w:val="00E95680"/>
    <w:rsid w:val="00ED5530"/>
    <w:rsid w:val="00EE1B7A"/>
    <w:rsid w:val="00F96DE7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2BE76"/>
  <w15:chartTrackingRefBased/>
  <w15:docId w15:val="{41536CB4-E0E9-4522-BC57-D4D1F1C2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C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43ECA"/>
    <w:pPr>
      <w:keepNext/>
      <w:keepLines/>
      <w:spacing w:after="0"/>
      <w:ind w:right="175"/>
      <w:jc w:val="center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ECA"/>
    <w:rPr>
      <w:rFonts w:ascii="Century Gothic" w:eastAsia="Century Gothic" w:hAnsi="Century Gothic" w:cs="Century Gothic"/>
      <w:b/>
      <w:color w:val="000000"/>
      <w:sz w:val="28"/>
    </w:rPr>
  </w:style>
  <w:style w:type="table" w:customStyle="1" w:styleId="TableGrid">
    <w:name w:val="TableGrid"/>
    <w:rsid w:val="00B43E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EC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C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BC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C0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OCADSV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Gates</dc:creator>
  <cp:keywords/>
  <dc:description/>
  <cp:lastModifiedBy>Rowan Schwartz</cp:lastModifiedBy>
  <cp:revision>15</cp:revision>
  <cp:lastPrinted>2015-12-11T22:36:00Z</cp:lastPrinted>
  <dcterms:created xsi:type="dcterms:W3CDTF">2016-12-19T20:44:00Z</dcterms:created>
  <dcterms:modified xsi:type="dcterms:W3CDTF">2022-05-23T19:58:00Z</dcterms:modified>
</cp:coreProperties>
</file>